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484E7">
      <w:pPr>
        <w:rPr>
          <w:rFonts w:hint="eastAsia" w:ascii="仿宋" w:hAnsi="仿宋" w:eastAsia="仿宋" w:cs="仿宋"/>
          <w:b w:val="0"/>
          <w:i w:val="0"/>
          <w:caps w:val="0"/>
          <w:spacing w:val="0"/>
          <w:w w:val="100"/>
          <w:sz w:val="52"/>
          <w:szCs w:val="52"/>
          <w:lang w:eastAsia="zh-CN"/>
        </w:rPr>
      </w:pPr>
      <w:r>
        <w:rPr>
          <w:rFonts w:hint="eastAsia" w:ascii="仿宋" w:hAnsi="仿宋" w:eastAsia="仿宋" w:cs="仿宋"/>
          <w:sz w:val="28"/>
          <w:szCs w:val="32"/>
        </w:rPr>
        <w:t>附件</w:t>
      </w:r>
      <w:r>
        <w:rPr>
          <w:rFonts w:hint="eastAsia" w:ascii="仿宋" w:hAnsi="仿宋" w:eastAsia="仿宋" w:cs="仿宋"/>
          <w:sz w:val="28"/>
          <w:szCs w:val="32"/>
          <w:lang w:eastAsia="zh-CN"/>
        </w:rPr>
        <w:t>：</w:t>
      </w:r>
      <w:r>
        <w:rPr>
          <w:rFonts w:hint="eastAsia" w:ascii="仿宋" w:hAnsi="仿宋" w:eastAsia="仿宋" w:cs="仿宋"/>
          <w:sz w:val="28"/>
          <w:szCs w:val="32"/>
          <w:lang w:val="en-US" w:eastAsia="zh-CN"/>
        </w:rPr>
        <w:t>2</w:t>
      </w:r>
    </w:p>
    <w:p w14:paraId="3D222F2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baseline"/>
        <w:rPr>
          <w:rFonts w:hint="eastAsia" w:ascii="宋体" w:hAnsi="宋体" w:eastAsia="宋体" w:cs="宋体"/>
          <w:b/>
          <w:bCs/>
          <w:i w:val="0"/>
          <w:caps w:val="0"/>
          <w:spacing w:val="0"/>
          <w:w w:val="100"/>
          <w:sz w:val="44"/>
          <w:szCs w:val="44"/>
          <w:lang w:eastAsia="zh-CN"/>
        </w:rPr>
      </w:pPr>
      <w:r>
        <w:rPr>
          <w:rFonts w:hint="eastAsia" w:ascii="仿宋" w:hAnsi="仿宋" w:eastAsia="仿宋" w:cs="仿宋"/>
          <w:b/>
          <w:bCs/>
          <w:i w:val="0"/>
          <w:caps w:val="0"/>
          <w:spacing w:val="0"/>
          <w:w w:val="100"/>
          <w:sz w:val="44"/>
          <w:szCs w:val="44"/>
          <w:lang w:eastAsia="zh-CN"/>
        </w:rPr>
        <w:t>就业见习单位承诺书</w:t>
      </w:r>
    </w:p>
    <w:p w14:paraId="2AFEE53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为开展、落实好朔州市平鲁区</w:t>
      </w:r>
      <w:r>
        <w:rPr>
          <w:rFonts w:hint="eastAsia" w:ascii="仿宋" w:hAnsi="仿宋" w:eastAsia="仿宋" w:cs="仿宋"/>
          <w:b w:val="0"/>
          <w:i w:val="0"/>
          <w:caps w:val="0"/>
          <w:spacing w:val="0"/>
          <w:w w:val="100"/>
          <w:sz w:val="32"/>
          <w:szCs w:val="32"/>
          <w:lang w:val="en-US" w:eastAsia="zh-CN"/>
        </w:rPr>
        <w:t>2025年青年就业见习工作，我单位</w:t>
      </w:r>
      <w:r>
        <w:rPr>
          <w:rFonts w:hint="eastAsia" w:ascii="仿宋" w:hAnsi="仿宋" w:eastAsia="仿宋" w:cs="仿宋"/>
          <w:b w:val="0"/>
          <w:i w:val="0"/>
          <w:caps w:val="0"/>
          <w:spacing w:val="0"/>
          <w:w w:val="100"/>
          <w:sz w:val="32"/>
          <w:szCs w:val="32"/>
          <w:lang w:eastAsia="zh-CN"/>
        </w:rPr>
        <w:t>承诺：</w:t>
      </w:r>
      <w:bookmarkStart w:id="0" w:name="_GoBack"/>
      <w:bookmarkEnd w:id="0"/>
    </w:p>
    <w:p w14:paraId="512FAD24">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val="en-US" w:eastAsia="zh-CN"/>
        </w:rPr>
        <w:t>我单位与达成意向的见习人员第一时间签订《就业见习协议书》，并上传就业见习岗位匹配结果，缴纳人身意外伤害保险，按月上传月在岗情况，每月报送就业见习相关资料。</w:t>
      </w:r>
    </w:p>
    <w:p w14:paraId="1B03A1A1">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保证按月发放给我单位见习人员的见习生活补助，并</w:t>
      </w:r>
      <w:r>
        <w:rPr>
          <w:rFonts w:hint="eastAsia" w:ascii="仿宋" w:hAnsi="仿宋" w:eastAsia="仿宋" w:cs="仿宋"/>
          <w:b w:val="0"/>
          <w:i w:val="0"/>
          <w:caps w:val="0"/>
          <w:spacing w:val="0"/>
          <w:w w:val="100"/>
          <w:sz w:val="32"/>
          <w:szCs w:val="32"/>
          <w:lang w:val="en-US" w:eastAsia="zh-CN"/>
        </w:rPr>
        <w:t>按时缴纳</w:t>
      </w:r>
      <w:r>
        <w:rPr>
          <w:rFonts w:hint="eastAsia" w:ascii="仿宋" w:hAnsi="仿宋" w:eastAsia="仿宋" w:cs="仿宋"/>
          <w:b w:val="0"/>
          <w:i w:val="0"/>
          <w:caps w:val="0"/>
          <w:spacing w:val="0"/>
          <w:w w:val="100"/>
          <w:sz w:val="32"/>
          <w:szCs w:val="32"/>
        </w:rPr>
        <w:t>人身意外伤害保险</w:t>
      </w:r>
      <w:r>
        <w:rPr>
          <w:rFonts w:hint="eastAsia" w:ascii="仿宋" w:hAnsi="仿宋" w:eastAsia="仿宋" w:cs="仿宋"/>
          <w:b w:val="0"/>
          <w:i w:val="0"/>
          <w:caps w:val="0"/>
          <w:spacing w:val="0"/>
          <w:w w:val="100"/>
          <w:sz w:val="32"/>
          <w:szCs w:val="32"/>
          <w:lang w:eastAsia="zh-CN"/>
        </w:rPr>
        <w:t>。</w:t>
      </w:r>
    </w:p>
    <w:p w14:paraId="19BDC5A9">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val="en-US" w:eastAsia="zh-CN"/>
        </w:rPr>
        <w:t>见习期满，我单位将根据见习人员的实际表现出具就业见习鉴定表。</w:t>
      </w:r>
    </w:p>
    <w:p w14:paraId="6F3A679E">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val="en-US" w:eastAsia="zh-CN"/>
        </w:rPr>
        <w:t>配合朔州市平鲁区人社局工作人员对见习人员在岗情况进行随机检查，提供相关材料。</w:t>
      </w:r>
    </w:p>
    <w:p w14:paraId="0BBF0EAD">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若未履行就业见习协议所规定的职责义务，未对见习生进行日常管理、考核或是达不到规定要求，难以开展就业见习工作时，同意朔州市平鲁区人力资源和社会保障局取消我单位就业见习资格。</w:t>
      </w:r>
    </w:p>
    <w:p w14:paraId="1FC62F50">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不存在虚报、谎报见习人数、不存在骗取、套取见习资金及以扣发截留见习生生活补助等违法违纪现象。</w:t>
      </w:r>
    </w:p>
    <w:p w14:paraId="6FEA6015">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如果单位出具虚假证明、帮助或变相帮助他人骗取、套取见习补贴资格，一经发现，愿意承担相应责任；构成犯罪的，愿意承担刑事责任。</w:t>
      </w:r>
    </w:p>
    <w:p w14:paraId="4366361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320" w:firstLineChars="1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eastAsia="zh-CN"/>
        </w:rPr>
        <w:t>单位法人签章：</w:t>
      </w:r>
      <w:r>
        <w:rPr>
          <w:rFonts w:hint="eastAsia" w:ascii="仿宋" w:hAnsi="仿宋" w:eastAsia="仿宋" w:cs="仿宋"/>
          <w:b w:val="0"/>
          <w:i w:val="0"/>
          <w:caps w:val="0"/>
          <w:spacing w:val="0"/>
          <w:w w:val="100"/>
          <w:sz w:val="32"/>
          <w:szCs w:val="32"/>
          <w:lang w:val="en-US" w:eastAsia="zh-CN"/>
        </w:rPr>
        <w:t xml:space="preserve">           单位名称：</w:t>
      </w:r>
    </w:p>
    <w:p w14:paraId="3A35019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4160" w:firstLineChars="13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（公章）</w:t>
      </w:r>
    </w:p>
    <w:p w14:paraId="5D9F44C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5120" w:firstLineChars="1600"/>
        <w:jc w:val="both"/>
        <w:textAlignment w:val="baseline"/>
        <w:rPr>
          <w:rFonts w:hint="default"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年   月   日</w:t>
      </w:r>
    </w:p>
    <w:p w14:paraId="47AF1789">
      <w:pPr>
        <w:snapToGrid/>
        <w:spacing w:before="0" w:beforeAutospacing="0" w:after="0" w:afterAutospacing="0" w:line="240" w:lineRule="auto"/>
        <w:jc w:val="both"/>
        <w:textAlignment w:val="baseline"/>
        <w:rPr>
          <w:rFonts w:hint="default" w:ascii="仿宋" w:hAnsi="仿宋" w:eastAsia="仿宋" w:cs="仿宋"/>
          <w:b w:val="0"/>
          <w:i w:val="0"/>
          <w:caps w:val="0"/>
          <w:spacing w:val="0"/>
          <w:w w:val="1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70233"/>
    <w:multiLevelType w:val="singleLevel"/>
    <w:tmpl w:val="728702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NWE1OGQyZDU3N2VhMWVkZDBiZDEyZjgxNDJhM2YifQ=="/>
  </w:docVars>
  <w:rsids>
    <w:rsidRoot w:val="2FC92F95"/>
    <w:rsid w:val="02A70F1F"/>
    <w:rsid w:val="15C54CCC"/>
    <w:rsid w:val="168D60B2"/>
    <w:rsid w:val="1A6F3798"/>
    <w:rsid w:val="1ECD0CEE"/>
    <w:rsid w:val="28D60AFA"/>
    <w:rsid w:val="2FC92F95"/>
    <w:rsid w:val="32C57C3E"/>
    <w:rsid w:val="3B8C5118"/>
    <w:rsid w:val="453B7CF1"/>
    <w:rsid w:val="487F5815"/>
    <w:rsid w:val="54541B7B"/>
    <w:rsid w:val="5C1A3F2D"/>
    <w:rsid w:val="5DD33BFC"/>
    <w:rsid w:val="60176926"/>
    <w:rsid w:val="620D32E9"/>
    <w:rsid w:val="6BB95949"/>
    <w:rsid w:val="6CDD4836"/>
    <w:rsid w:val="7682346D"/>
    <w:rsid w:val="78CE3B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431</Characters>
  <Lines>0</Lines>
  <Paragraphs>0</Paragraphs>
  <TotalTime>8</TotalTime>
  <ScaleCrop>false</ScaleCrop>
  <LinksUpToDate>false</LinksUpToDate>
  <CharactersWithSpaces>448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2021-09-23T07:34:00Z</dcterms:created>
  <dc:creator>赵金彪</dc:creator>
  <cp:lastModifiedBy>破晓新晨</cp:lastModifiedBy>
  <cp:lastPrinted>2024-06-21T02:54:00Z</cp:lastPrinted>
  <dcterms:modified xsi:type="dcterms:W3CDTF">2025-02-17T07:12:55Z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BBF03687E7F44800AA4190250270C8A0_13</vt:lpwstr>
  </property>
  <property fmtid="{D5CDD505-2E9C-101B-9397-08002B2CF9AE}" pid="4" name="KSOTemplateDocerSaveRecord">
    <vt:lpwstr>eyJoZGlkIjoiNjVjNWE1OGQyZDU3N2VhMWVkZDBiZDEyZjgxNDJhM2YiLCJ1c2VySWQiOiI2NTY4OTc1MjAifQ==</vt:lpwstr>
  </property>
</Properties>
</file>