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before="0" w:line="240" w:lineRule="auto"/>
        <w:rPr>
          <w:rFonts w:ascii="宋体" w:eastAsia="宋体" w:cs="宋体" w:hint="eastAsia"/>
          <w:sz w:val="28"/>
          <w:szCs w:val="28"/>
          <w:lang w:val="en-US" w:eastAsia="zh-CN"/>
        </w:rPr>
      </w:pPr>
      <w:bookmarkStart w:id="0" w:name="排查方案附件(正式)"/>
      <w:bookmarkEnd w:id="0"/>
      <w:r>
        <w:rPr>
          <w:rFonts w:ascii="宋体" w:eastAsia="宋体" w:cs="宋体" w:hint="eastAsia"/>
          <w:sz w:val="28"/>
          <w:szCs w:val="28"/>
          <w:lang w:eastAsia="zh-CN"/>
        </w:rPr>
        <w:t>附件</w:t>
      </w:r>
      <w:r>
        <w:rPr>
          <w:rFonts w:ascii="宋体" w:eastAsia="宋体" w:cs="宋体" w:hint="eastAsia"/>
          <w:sz w:val="28"/>
          <w:szCs w:val="28"/>
          <w:lang w:val="en-US" w:eastAsia="zh-CN"/>
        </w:rPr>
        <w:t>2：</w:t>
      </w:r>
    </w:p>
    <w:p>
      <w:pPr>
        <w:spacing w:before="0" w:line="240" w:lineRule="auto"/>
        <w:rPr>
          <w:rFonts w:ascii="宋体" w:eastAsia="宋体" w:cs="宋体"/>
          <w:lang w:val="en-US" w:eastAsia="zh-CN"/>
        </w:rPr>
      </w:pPr>
    </w:p>
    <w:p>
      <w:pPr>
        <w:spacing w:before="0" w:line="240" w:lineRule="auto"/>
        <w:ind w:firstLineChars="200" w:firstLine="440"/>
        <w:rPr>
          <w:rFonts w:ascii="宋体" w:eastAsia="宋体" w:cs="宋体"/>
        </w:rPr>
      </w:pPr>
    </w:p>
    <w:p>
      <w:pPr>
        <w:spacing w:before="0" w:line="240" w:lineRule="auto"/>
        <w:ind w:firstLineChars="200" w:firstLine="440"/>
        <w:rPr>
          <w:rFonts w:ascii="宋体" w:eastAsia="宋体" w:cs="宋体"/>
        </w:rPr>
      </w:pPr>
      <w:r>
        <w:rPr>
          <w:rFonts w:ascii="宋体" w:eastAsia="宋体" w:cs="宋体"/>
        </w:rPr>
        <w:t>单位:</w:t>
      </w:r>
      <w:r>
        <w:rPr>
          <w:rFonts w:ascii="宋体" w:eastAsia="宋体" w:cs="宋体" w:hint="eastAsia"/>
          <w:lang w:val="en-US" w:eastAsia="zh-CN"/>
        </w:rPr>
        <w:t xml:space="preserve">         </w:t>
      </w:r>
      <w:r>
        <w:rPr>
          <w:rFonts w:ascii="宋体" w:eastAsia="宋体" w:cs="宋体"/>
        </w:rPr>
        <w:t>(盖章)</w:t>
      </w:r>
    </w:p>
    <w:p>
      <w:pPr>
        <w:pStyle w:val="1"/>
        <w:spacing w:line="552" w:lineRule="exact"/>
        <w:ind w:left="271" w:right="0"/>
        <w:jc w:val="left"/>
      </w:pPr>
      <w:r>
        <w:br w:type="column"/>
      </w:r>
    </w:p>
    <w:p>
      <w:pPr>
        <w:pStyle w:val="1"/>
        <w:spacing w:line="552" w:lineRule="exact"/>
        <w:ind w:left="271" w:right="0"/>
        <w:jc w:val="left"/>
        <w:rPr>
          <w:rFonts w:ascii="方正小标宋简体" w:eastAsia="方正小标宋简体" w:cs="方正小标宋简体" w:hint="eastAsia"/>
        </w:rPr>
      </w:pPr>
      <w:r>
        <w:rPr>
          <w:rFonts w:ascii="方正小标宋简体" w:eastAsia="方正小标宋简体" w:cs="方正小标宋简体" w:hint="eastAsia"/>
        </w:rPr>
        <w:t>新增监测对象统计表</w:t>
      </w:r>
    </w:p>
    <w:p>
      <w:pPr>
        <w:spacing w:after="0" w:line="552" w:lineRule="exact"/>
        <w:jc w:val="left"/>
        <w:rPr>
          <w:rFonts w:ascii="方正小标宋简体" w:eastAsia="方正小标宋简体" w:cs="方正小标宋简体" w:hint="eastAsia"/>
        </w:rPr>
        <w:sectPr>
          <w:headerReference w:type="default" r:id="rId2"/>
          <w:pgSz w:w="16840" w:h="11910" w:orient="landscape"/>
          <w:pgMar w:top="1860" w:right="1280" w:bottom="280" w:left="1520" w:header="720" w:footer="720" w:gutter="0"/>
          <w:cols w:num="2" w:space="1038" w:equalWidth="0">
            <w:col w:w="3752" w:space="1038"/>
            <w:col w:w="9250"/>
          </w:cols>
          <w:docGrid w:linePitch="312" w:charSpace="0"/>
        </w:sectPr>
      </w:pPr>
    </w:p>
    <w:p>
      <w:pPr>
        <w:spacing w:before="6" w:line="240" w:lineRule="auto"/>
        <w:rPr>
          <w:rFonts w:ascii="方正小标宋_GBK" w:eastAsia="方正小标宋_GBK" w:cs="方正小标宋_GBK"/>
          <w:sz w:val="13"/>
          <w:szCs w:val="13"/>
        </w:rPr>
      </w:pPr>
    </w:p>
    <w:tbl>
      <w:tblPr>
        <w:jc w:val="left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620"/>
        <w:gridCol w:w="1404"/>
        <w:gridCol w:w="1404"/>
        <w:gridCol w:w="1404"/>
        <w:gridCol w:w="1404"/>
        <w:gridCol w:w="1404"/>
        <w:gridCol w:w="1404"/>
        <w:gridCol w:w="1404"/>
        <w:gridCol w:w="1394"/>
      </w:tblGrid>
      <w:tr>
        <w:trPr>
          <w:trHeight w:hRule="exact" w:val="689"/>
        </w:trPr>
        <w:tc>
          <w:tcPr>
            <w:tcW w:w="993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>
            <w:pPr>
              <w:pStyle w:val="133"/>
              <w:spacing w:before="6" w:line="240" w:lineRule="auto"/>
              <w:ind w:right="0"/>
              <w:jc w:val="left"/>
              <w:rPr>
                <w:rFonts w:ascii="方正小标宋_GBK" w:eastAsia="方正小标宋_GBK" w:cs="方正小标宋_GBK"/>
                <w:sz w:val="31"/>
                <w:szCs w:val="31"/>
              </w:rPr>
            </w:pPr>
          </w:p>
          <w:p>
            <w:pPr>
              <w:pStyle w:val="133"/>
              <w:spacing w:line="240" w:lineRule="auto"/>
              <w:ind w:left="443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pacing w:val="2"/>
                <w:sz w:val="24"/>
                <w:szCs w:val="24"/>
              </w:rPr>
              <w:t>序</w:t>
            </w: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62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6" w:line="240" w:lineRule="auto"/>
              <w:ind w:right="0"/>
              <w:jc w:val="left"/>
              <w:rPr>
                <w:rFonts w:ascii="方正小标宋_GBK" w:eastAsia="方正小标宋_GBK" w:cs="方正小标宋_GBK"/>
                <w:sz w:val="31"/>
                <w:szCs w:val="31"/>
              </w:rPr>
            </w:pPr>
          </w:p>
          <w:p>
            <w:pPr>
              <w:pStyle w:val="133"/>
              <w:spacing w:line="240" w:lineRule="auto"/>
              <w:ind w:left="16" w:right="0"/>
              <w:jc w:val="center"/>
              <w:rPr>
                <w:rFonts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 xml:space="preserve">      村</w:t>
            </w:r>
          </w:p>
        </w:tc>
        <w:tc>
          <w:tcPr>
            <w:tcW w:w="2808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15" w:right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pacing w:val="2"/>
                <w:sz w:val="24"/>
                <w:szCs w:val="24"/>
              </w:rPr>
              <w:t>小</w:t>
            </w: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计</w:t>
            </w:r>
          </w:p>
        </w:tc>
        <w:tc>
          <w:tcPr>
            <w:tcW w:w="2808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678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pacing w:val="1"/>
                <w:sz w:val="24"/>
                <w:szCs w:val="24"/>
              </w:rPr>
              <w:t>脱贫不稳定户</w:t>
            </w:r>
          </w:p>
        </w:tc>
        <w:tc>
          <w:tcPr>
            <w:tcW w:w="2808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677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pacing w:val="1"/>
                <w:sz w:val="24"/>
                <w:szCs w:val="24"/>
              </w:rPr>
              <w:t>边缘易致贫户</w:t>
            </w:r>
          </w:p>
        </w:tc>
        <w:tc>
          <w:tcPr>
            <w:tcW w:w="2798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133"/>
              <w:spacing w:before="151" w:line="240" w:lineRule="auto"/>
              <w:ind w:left="554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pacing w:val="1"/>
                <w:sz w:val="24"/>
                <w:szCs w:val="24"/>
              </w:rPr>
              <w:t>突发严重困难户</w:t>
            </w:r>
          </w:p>
        </w:tc>
      </w:tr>
      <w:tr>
        <w:trPr>
          <w:trHeight w:hRule="exact" w:val="679"/>
        </w:trPr>
        <w:tc>
          <w:tcPr>
            <w:tcW w:w="993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459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pacing w:val="2"/>
                <w:sz w:val="24"/>
                <w:szCs w:val="24"/>
              </w:rPr>
              <w:t>户</w:t>
            </w: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数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459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pacing w:val="2"/>
                <w:sz w:val="24"/>
                <w:szCs w:val="24"/>
              </w:rPr>
              <w:t>人</w:t>
            </w: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数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459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pacing w:val="2"/>
                <w:sz w:val="24"/>
                <w:szCs w:val="24"/>
              </w:rPr>
              <w:t>户</w:t>
            </w: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数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458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pacing w:val="2"/>
                <w:sz w:val="24"/>
                <w:szCs w:val="24"/>
              </w:rPr>
              <w:t>人</w:t>
            </w: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数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458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pacing w:val="2"/>
                <w:sz w:val="24"/>
                <w:szCs w:val="24"/>
              </w:rPr>
              <w:t>户</w:t>
            </w: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数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458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pacing w:val="2"/>
                <w:sz w:val="24"/>
                <w:szCs w:val="24"/>
              </w:rPr>
              <w:t>人</w:t>
            </w: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数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458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pacing w:val="2"/>
                <w:sz w:val="24"/>
                <w:szCs w:val="24"/>
              </w:rPr>
              <w:t>户</w:t>
            </w: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数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133"/>
              <w:spacing w:before="151" w:line="240" w:lineRule="auto"/>
              <w:ind w:left="458" w:right="0"/>
              <w:jc w:val="left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bCs/>
                <w:spacing w:val="2"/>
                <w:sz w:val="24"/>
                <w:szCs w:val="24"/>
              </w:rPr>
              <w:t>人</w:t>
            </w:r>
            <w:r>
              <w:rPr>
                <w:rFonts w:ascii="宋体" w:eastAsia="宋体" w:cs="宋体"/>
                <w:b/>
                <w:bCs/>
                <w:sz w:val="24"/>
                <w:szCs w:val="24"/>
              </w:rPr>
              <w:t>数</w:t>
            </w:r>
          </w:p>
        </w:tc>
      </w:tr>
      <w:tr>
        <w:trPr>
          <w:trHeight w:hRule="exact" w:val="679"/>
        </w:trPr>
        <w:tc>
          <w:tcPr>
            <w:tcW w:w="2613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21" w:right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/>
        </w:tc>
      </w:tr>
      <w:tr>
        <w:trPr>
          <w:trHeight w:hRule="exact" w:val="679"/>
        </w:trPr>
        <w:tc>
          <w:tcPr>
            <w:tcW w:w="99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2" w:line="240" w:lineRule="auto"/>
              <w:ind w:left="19" w:right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2" w:line="240" w:lineRule="auto"/>
              <w:ind w:left="373" w:right="0"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/>
        </w:tc>
      </w:tr>
      <w:tr>
        <w:trPr>
          <w:trHeight w:hRule="exact" w:val="679"/>
        </w:trPr>
        <w:tc>
          <w:tcPr>
            <w:tcW w:w="99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19" w:right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373" w:right="0"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/>
        </w:tc>
      </w:tr>
      <w:tr>
        <w:trPr>
          <w:trHeight w:hRule="exact" w:val="679"/>
        </w:trPr>
        <w:tc>
          <w:tcPr>
            <w:tcW w:w="99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19" w:right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373" w:right="0"/>
              <w:jc w:val="left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/>
        </w:tc>
      </w:tr>
      <w:tr>
        <w:trPr>
          <w:trHeight w:hRule="exact" w:val="679"/>
        </w:trPr>
        <w:tc>
          <w:tcPr>
            <w:tcW w:w="99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19" w:right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...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/>
        </w:tc>
      </w:tr>
      <w:tr>
        <w:trPr>
          <w:trHeight w:hRule="exact" w:val="670"/>
        </w:trPr>
        <w:tc>
          <w:tcPr>
            <w:tcW w:w="99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pStyle w:val="133"/>
              <w:spacing w:before="151" w:line="240" w:lineRule="auto"/>
              <w:ind w:left="19" w:right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...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/>
        </w:tc>
      </w:tr>
    </w:tbl>
    <w:p>
      <w:pPr>
        <w:spacing w:after="0"/>
        <w:sectPr>
          <w:type w:val="continuous"/>
          <w:pgSz w:w="16840" w:h="11910" w:orient="landscape"/>
          <w:pgMar w:top="1860" w:right="1280" w:bottom="280" w:left="1520" w:header="720" w:footer="720" w:gutter="0"/>
          <w:docGrid w:linePitch="312" w:charSpace="0"/>
        </w:sectPr>
      </w:pPr>
    </w:p>
    <w:p>
      <w:bookmarkStart w:id="1" w:name="_GoBack"/>
      <w:bookmarkEnd w:id="1"/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永中宋体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方正小标宋简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小标宋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before="0" w:after="0" w:line="14" w:lineRule="auto"/>
      <w:rPr>
        <w:sz w:val="20"/>
        <w:szCs w:val="20"/>
      </w:rPr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before="120" w:after="240"/>
      <w:jc w:val="both"/>
    </w:pPr>
    <w:rPr>
      <w:rFonts w:ascii="Calibri" w:eastAsia="宋体" w:cs="Arial" w:hAnsi="Calibri"/>
      <w:sz w:val="22"/>
      <w:szCs w:val="22"/>
      <w:lang w:val="en-US" w:bidi="ar-SA"/>
    </w:rPr>
  </w:style>
  <w:style w:type="paragraph" w:styleId="1">
    <w:name w:val="heading 1"/>
    <w:next w:val="0"/>
    <w:pPr>
      <w:spacing w:before="120" w:after="240"/>
      <w:ind w:left="24"/>
      <w:jc w:val="both"/>
      <w:outlineLvl w:val="1"/>
    </w:pPr>
    <w:rPr>
      <w:rFonts w:ascii="方正小标宋_GBK" w:eastAsia="方正小标宋_GBK" w:cs="Arial"/>
      <w:sz w:val="44"/>
      <w:szCs w:val="44"/>
      <w:lang w:val="en-US" w:bidi="ar-SA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7">
    <w:name w:val="index 7"/>
    <w:basedOn w:val="0"/>
    <w:autoRedefine/>
    <w:next w:val="0"/>
    <w:pPr>
      <w:ind w:left="2520"/>
    </w:pPr>
  </w:style>
  <w:style w:type="paragraph" w:customStyle="1" w:styleId="133">
    <w:name w:val="Table Paragraph"/>
    <w:next w:val="17"/>
    <w:pPr>
      <w:spacing w:before="120" w:after="240"/>
      <w:jc w:val="both"/>
    </w:pPr>
    <w:rPr>
      <w:rFonts w:ascii="Calibri" w:eastAsia="宋体" w:cs="Arial" w:hAnsi="Calibri"/>
      <w:sz w:val="22"/>
      <w:szCs w:val="22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67</Words>
  <Characters>71</Characters>
  <Lines>84</Lines>
  <Paragraphs>24</Paragraphs>
  <CharactersWithSpaces>84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plqqw</dc:creator>
  <cp:lastModifiedBy>plqqw</cp:lastModifiedBy>
  <cp:revision>1</cp:revision>
  <dcterms:created xsi:type="dcterms:W3CDTF">2023-01-10T02:09:47Z</dcterms:created>
  <dcterms:modified xsi:type="dcterms:W3CDTF">2023-01-10T02:10:13Z</dcterms:modified>
</cp:coreProperties>
</file>