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160"/>
        <w:jc w:val="center"/>
        <w:rPr>
          <w:rFonts w:ascii="宋体" w:eastAsia="宋体" w:cs="宋体"/>
          <w:b/>
          <w:bCs/>
          <w:sz w:val="44"/>
          <w:szCs w:val="44"/>
        </w:rPr>
      </w:pPr>
      <w:r>
        <w:rPr>
          <w:rFonts w:ascii="宋体" w:eastAsia="宋体" w:cs="宋体" w:hint="eastAsia"/>
          <w:b/>
          <w:bCs/>
          <w:sz w:val="44"/>
          <w:szCs w:val="44"/>
        </w:rPr>
        <w:t>白堂乡人民政府</w:t>
      </w:r>
    </w:p>
    <w:p>
      <w:pPr>
        <w:ind w:right="160"/>
        <w:jc w:val="center"/>
        <w:rPr>
          <w:rFonts w:ascii="宋体" w:eastAsia="宋体" w:cs="宋体"/>
          <w:b/>
          <w:bCs/>
          <w:sz w:val="44"/>
          <w:szCs w:val="44"/>
        </w:rPr>
      </w:pPr>
      <w:r>
        <w:rPr>
          <w:rFonts w:ascii="宋体" w:eastAsia="宋体" w:cs="宋体" w:hint="eastAsia"/>
          <w:b/>
          <w:bCs/>
          <w:sz w:val="44"/>
          <w:szCs w:val="44"/>
        </w:rPr>
        <w:t>关于农村宅基地调解领导小组的</w:t>
      </w:r>
    </w:p>
    <w:p>
      <w:pPr>
        <w:ind w:right="160"/>
        <w:jc w:val="center"/>
        <w:rPr>
          <w:rFonts w:ascii="宋体" w:eastAsia="宋体" w:cs="宋体"/>
          <w:b/>
          <w:bCs/>
          <w:sz w:val="44"/>
          <w:szCs w:val="44"/>
        </w:rPr>
      </w:pPr>
      <w:r>
        <w:rPr>
          <w:rFonts w:ascii="宋体" w:eastAsia="宋体" w:cs="宋体" w:hint="eastAsia"/>
          <w:b/>
          <w:bCs/>
          <w:sz w:val="44"/>
          <w:szCs w:val="44"/>
        </w:rPr>
        <w:t>通  知</w:t>
      </w:r>
    </w:p>
    <w:p>
      <w:pPr>
        <w:ind w:right="160"/>
        <w:jc w:val="center"/>
        <w:rPr>
          <w:rFonts w:ascii="宋体" w:eastAsia="宋体" w:cs="宋体"/>
          <w:b/>
          <w:bCs/>
          <w:sz w:val="44"/>
          <w:szCs w:val="44"/>
        </w:rPr>
      </w:pPr>
    </w:p>
    <w:p>
      <w:pPr>
        <w:ind w:right="16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各村：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根据山西省人民政府办公厅《关于印发山西省农村宅基地审批管理办法（试行）的通知》的文件精神。为做好我乡农村宅基地调解工作，特成立白堂乡农村宅基地调解领导小组。组成人员如下：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组  长：贾伯阳</w:t>
      </w:r>
      <w:r>
        <w:rPr>
          <w:rFonts w:ascii="仿宋" w:eastAsia="仿宋"/>
          <w:sz w:val="32"/>
          <w:szCs w:val="32"/>
        </w:rPr>
        <w:t>（乡党委副书记、乡长）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副组长：朱永波（乡党委委员、副乡长）</w:t>
      </w:r>
    </w:p>
    <w:p>
      <w:pPr>
        <w:ind w:right="160" w:firstLineChars="200" w:firstLine="640"/>
        <w:jc w:val="left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成  员：各片长、</w:t>
      </w:r>
      <w:r>
        <w:rPr>
          <w:rFonts w:ascii="仿宋" w:eastAsia="仿宋" w:hint="eastAsia"/>
          <w:sz w:val="32"/>
          <w:szCs w:val="32"/>
          <w:lang w:val="en-US" w:eastAsia="zh-CN"/>
        </w:rPr>
        <w:t>各</w:t>
      </w:r>
      <w:r>
        <w:rPr>
          <w:rFonts w:ascii="仿宋" w:eastAsia="仿宋" w:hint="eastAsia"/>
          <w:sz w:val="32"/>
          <w:szCs w:val="32"/>
        </w:rPr>
        <w:t>村支部书记、派出所所长、土地所所长、司法所所长、法律顾问、律师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领导小组下设办公室，办公室主任由</w:t>
      </w:r>
      <w:r>
        <w:rPr>
          <w:rFonts w:ascii="仿宋" w:eastAsia="仿宋" w:hint="eastAsia"/>
          <w:sz w:val="32"/>
          <w:szCs w:val="32"/>
          <w:lang w:val="en-US" w:eastAsia="zh-CN"/>
        </w:rPr>
        <w:t>朱永波</w:t>
      </w:r>
      <w:r>
        <w:rPr>
          <w:rFonts w:ascii="仿宋" w:eastAsia="仿宋" w:hint="eastAsia"/>
          <w:sz w:val="32"/>
          <w:szCs w:val="32"/>
        </w:rPr>
        <w:t>兼任。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</w:p>
    <w:p>
      <w:pPr>
        <w:ind w:right="160" w:firstLineChars="500" w:firstLine="1600"/>
        <w:jc w:val="left"/>
        <w:rPr>
          <w:rFonts w:ascii="仿宋" w:eastAsia="仿宋"/>
          <w:sz w:val="32"/>
          <w:szCs w:val="32"/>
        </w:rPr>
      </w:pPr>
    </w:p>
    <w:p>
      <w:pPr>
        <w:pStyle w:val="21"/>
        <w:rPr>
          <w:rFonts w:ascii="仿宋" w:eastAsia="仿宋"/>
          <w:sz w:val="32"/>
          <w:szCs w:val="32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1">
    <w:name w:val="toc 2"/>
    <w:autoRedefine/>
    <w:next w:val="0"/>
    <w:pPr>
      <w:widowControl w:val="0"/>
      <w:spacing w:line="307" w:lineRule="auto"/>
      <w:ind w:left="419"/>
      <w:jc w:val="both"/>
      <w:textAlignment w:val="auto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207</Words>
  <Characters>207</Characters>
  <Lines>17</Lines>
  <Paragraphs>9</Paragraphs>
  <CharactersWithSpaces>213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2023-01-12T03:09:03Z</dcterms:created>
  <dcterms:modified xsi:type="dcterms:W3CDTF">2023-01-12T03:09:27Z</dcterms:modified>
</cp:coreProperties>
</file>