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附件一</w:t>
      </w:r>
    </w:p>
    <w:p>
      <w:pPr>
        <w:ind w:firstLine="3092" w:firstLineChars="700"/>
        <w:jc w:val="both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平鲁区2023年马铃薯规模化种植面积表</w:t>
      </w:r>
    </w:p>
    <w:p>
      <w:p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 xml:space="preserve">                      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单位：亩</w:t>
      </w:r>
    </w:p>
    <w:tbl>
      <w:tblPr>
        <w:tblStyle w:val="5"/>
        <w:tblW w:w="0" w:type="auto"/>
        <w:tblInd w:w="24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7"/>
        <w:gridCol w:w="5024"/>
        <w:gridCol w:w="1730"/>
        <w:gridCol w:w="14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实施主体</w:t>
            </w:r>
          </w:p>
        </w:tc>
        <w:tc>
          <w:tcPr>
            <w:tcW w:w="5024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实施地点</w:t>
            </w:r>
          </w:p>
        </w:tc>
        <w:tc>
          <w:tcPr>
            <w:tcW w:w="173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实施面积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朔州市平鲁区锁园农牧专业合作社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阻虎乡榆卜洼村（柴家窑小组）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150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朔州市平鲁区元元农牧专业合作社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向阳堡乡向阳堡村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100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朔州市平鲁区和义农牧专业合作社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凤凰城镇店坪村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tabs>
                <w:tab w:val="left" w:pos="1813"/>
              </w:tabs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贾国平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阻虎乡榆卜洼村（柴家窑小组）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朔州市平鲁区兰草地农牧专业合作社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下水头辛按庄村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100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高石庄乡周家庄村民委员会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高石庄乡周家庄村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60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朔州市平鲁区昊天农牧专业合作社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凤凰城镇凤凰城村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150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朔州市平鲁区蒙青农牧专业合作社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高石庄乡败虎村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07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朔州市平鲁区志平农牧场</w:t>
            </w:r>
          </w:p>
        </w:tc>
        <w:tc>
          <w:tcPr>
            <w:tcW w:w="5024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西水界乡大路庄村（小路庄小组）</w:t>
            </w:r>
          </w:p>
        </w:tc>
        <w:tc>
          <w:tcPr>
            <w:tcW w:w="1730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100</w:t>
            </w:r>
          </w:p>
        </w:tc>
        <w:tc>
          <w:tcPr>
            <w:tcW w:w="144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3092" w:firstLineChars="700"/>
        <w:jc w:val="both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平鲁区2023年马铃薯规模化种植面积表</w:t>
      </w:r>
    </w:p>
    <w:p>
      <w:p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 xml:space="preserve">                      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单位：亩</w:t>
      </w:r>
    </w:p>
    <w:tbl>
      <w:tblPr>
        <w:tblStyle w:val="5"/>
        <w:tblW w:w="0" w:type="auto"/>
        <w:tblInd w:w="18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50"/>
        <w:gridCol w:w="4388"/>
        <w:gridCol w:w="1747"/>
        <w:gridCol w:w="1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15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实施单位</w:t>
            </w:r>
          </w:p>
        </w:tc>
        <w:tc>
          <w:tcPr>
            <w:tcW w:w="4388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实施地点</w:t>
            </w:r>
          </w:p>
        </w:tc>
        <w:tc>
          <w:tcPr>
            <w:tcW w:w="1747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实施面积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朔州市平鲁区国安农牧专业合作社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向阳堡乡大庄村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100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朔州市平鲁区红小家庭农场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向阳堡乡东平太村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100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朔州市平鲁区万昌兴农牧专业合作社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阻虎乡八十道洼村村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100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1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朔州市平鲁区丕银鑫旺农牧专业合作社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凤凰城镇黄家楼村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150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朔州市平鲁区万鑫种植专业合作社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西水界乡泉子上村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朔州市平鲁区乡源农牧专业合作社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西水界交界村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朔州市平鲁区成林农牧有限公司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凤凰城镇店坪村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朔州市平鲁区继君家庭农场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西水界乡骆驼山村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atLeast"/>
        </w:trPr>
        <w:tc>
          <w:tcPr>
            <w:tcW w:w="615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朔州市平鲁区志成农牧有限公司</w:t>
            </w:r>
          </w:p>
        </w:tc>
        <w:tc>
          <w:tcPr>
            <w:tcW w:w="4388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高石乡八墩村（詹家窑小组）</w:t>
            </w:r>
          </w:p>
        </w:tc>
        <w:tc>
          <w:tcPr>
            <w:tcW w:w="1747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200</w:t>
            </w:r>
          </w:p>
        </w:tc>
        <w:tc>
          <w:tcPr>
            <w:tcW w:w="1631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/>
    <w:p/>
    <w:p>
      <w:pPr>
        <w:ind w:firstLine="3092" w:firstLineChars="700"/>
        <w:jc w:val="both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平鲁区2023年马铃薯规模化种植面积表</w:t>
      </w:r>
    </w:p>
    <w:p>
      <w:p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 xml:space="preserve">                   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单位：亩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70"/>
        <w:gridCol w:w="3093"/>
        <w:gridCol w:w="2605"/>
        <w:gridCol w:w="2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597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实施单位</w:t>
            </w:r>
          </w:p>
        </w:tc>
        <w:tc>
          <w:tcPr>
            <w:tcW w:w="3093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实施地点</w:t>
            </w:r>
          </w:p>
        </w:tc>
        <w:tc>
          <w:tcPr>
            <w:tcW w:w="2605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实施面积</w:t>
            </w:r>
          </w:p>
        </w:tc>
        <w:tc>
          <w:tcPr>
            <w:tcW w:w="231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597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下水头乡大松沟村民委员会</w:t>
            </w:r>
          </w:p>
        </w:tc>
        <w:tc>
          <w:tcPr>
            <w:tcW w:w="3093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下水头乡大松沟村</w:t>
            </w:r>
          </w:p>
        </w:tc>
        <w:tc>
          <w:tcPr>
            <w:tcW w:w="2605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100</w:t>
            </w:r>
          </w:p>
        </w:tc>
        <w:tc>
          <w:tcPr>
            <w:tcW w:w="231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597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朔州市平鲁区朔龍跃农产品有限公司</w:t>
            </w:r>
          </w:p>
        </w:tc>
        <w:tc>
          <w:tcPr>
            <w:tcW w:w="3093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高石庄乡八墩村</w:t>
            </w:r>
          </w:p>
        </w:tc>
        <w:tc>
          <w:tcPr>
            <w:tcW w:w="2605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400</w:t>
            </w:r>
          </w:p>
        </w:tc>
        <w:tc>
          <w:tcPr>
            <w:tcW w:w="231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597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巩进</w:t>
            </w:r>
          </w:p>
        </w:tc>
        <w:tc>
          <w:tcPr>
            <w:tcW w:w="3093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凤凰城镇小庄窝村</w:t>
            </w:r>
          </w:p>
        </w:tc>
        <w:tc>
          <w:tcPr>
            <w:tcW w:w="2605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50</w:t>
            </w:r>
          </w:p>
        </w:tc>
        <w:tc>
          <w:tcPr>
            <w:tcW w:w="231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597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朔州市平鲁区仓满家庭农场</w:t>
            </w:r>
          </w:p>
        </w:tc>
        <w:tc>
          <w:tcPr>
            <w:tcW w:w="3093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西水界乡侯村</w:t>
            </w:r>
          </w:p>
        </w:tc>
        <w:tc>
          <w:tcPr>
            <w:tcW w:w="2605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90</w:t>
            </w:r>
          </w:p>
        </w:tc>
        <w:tc>
          <w:tcPr>
            <w:tcW w:w="231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597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朔州市平鲁区农乐种植专业合作社</w:t>
            </w:r>
          </w:p>
        </w:tc>
        <w:tc>
          <w:tcPr>
            <w:tcW w:w="3093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凤凰城镇大野庄村</w:t>
            </w:r>
          </w:p>
        </w:tc>
        <w:tc>
          <w:tcPr>
            <w:tcW w:w="2605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150</w:t>
            </w:r>
          </w:p>
        </w:tc>
        <w:tc>
          <w:tcPr>
            <w:tcW w:w="231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5970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3093" w:type="dxa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5" w:type="dxa"/>
          </w:tcPr>
          <w:p>
            <w:p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2500</w:t>
            </w:r>
          </w:p>
        </w:tc>
        <w:tc>
          <w:tcPr>
            <w:tcW w:w="2310" w:type="dxa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zNGIzZmQyYjA3NWRkNmIxZjkzMmM2ZTAyMDUyODEifQ=="/>
  </w:docVars>
  <w:rsids>
    <w:rsidRoot w:val="35326A51"/>
    <w:rsid w:val="24FC7B52"/>
    <w:rsid w:val="29A3250A"/>
    <w:rsid w:val="2CFF1FBC"/>
    <w:rsid w:val="35326A51"/>
    <w:rsid w:val="62672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631</Words>
  <Characters>679</Characters>
  <Lines>0</Lines>
  <Paragraphs>0</Paragraphs>
  <TotalTime>44</TotalTime>
  <ScaleCrop>false</ScaleCrop>
  <LinksUpToDate>false</LinksUpToDate>
  <CharactersWithSpaces>817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2023-06-25T06:24:00Z</dcterms:created>
  <dc:creator>KYCD</dc:creator>
  <cp:lastModifiedBy>Administrator</cp:lastModifiedBy>
  <dcterms:modified xsi:type="dcterms:W3CDTF">2023-08-21T00:35:52Z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DD7DC3E9469E467CBA56BAEDE1C87FC0_11</vt:lpwstr>
  </property>
</Properties>
</file>